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E" w:rsidRDefault="000A2734" w:rsidP="002227FE">
      <w:pPr>
        <w:spacing w:after="0" w:line="240" w:lineRule="auto"/>
        <w:jc w:val="center"/>
        <w:rPr>
          <w:rStyle w:val="CharacterStyle2"/>
        </w:rPr>
      </w:pPr>
      <w:bookmarkStart w:id="0" w:name="_GoBack"/>
      <w:bookmarkEnd w:id="0"/>
      <w:r>
        <w:rPr>
          <w:rStyle w:val="CharacterStyle2"/>
          <w:rFonts w:ascii="Arial" w:hAnsi="Arial" w:cs="Arial"/>
          <w:b/>
          <w:bCs/>
          <w:sz w:val="28"/>
          <w:szCs w:val="28"/>
        </w:rPr>
        <w:t>JANE</w:t>
      </w:r>
      <w:r w:rsidR="00FC24D1">
        <w:rPr>
          <w:rStyle w:val="CharacterStyle2"/>
          <w:rFonts w:ascii="Arial" w:hAnsi="Arial" w:cs="Arial"/>
          <w:b/>
          <w:bCs/>
          <w:sz w:val="28"/>
          <w:szCs w:val="28"/>
        </w:rPr>
        <w:t xml:space="preserve"> A. DOE</w:t>
      </w:r>
    </w:p>
    <w:p w:rsidR="002227FE" w:rsidRDefault="002227FE" w:rsidP="002227FE">
      <w:pPr>
        <w:spacing w:after="0" w:line="240" w:lineRule="auto"/>
        <w:jc w:val="center"/>
        <w:rPr>
          <w:rStyle w:val="CharacterStyle2"/>
        </w:rPr>
      </w:pPr>
    </w:p>
    <w:p w:rsidR="002227FE" w:rsidRDefault="00FC24D1" w:rsidP="002227FE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ABC Drive</w:t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ab/>
        <w:t>555.55</w:t>
      </w:r>
      <w:r w:rsidR="002227FE">
        <w:rPr>
          <w:rStyle w:val="CharacterStyle2"/>
          <w:rFonts w:ascii="Arial" w:hAnsi="Arial" w:cs="Arial"/>
          <w:b/>
          <w:bCs/>
          <w:sz w:val="22"/>
          <w:szCs w:val="22"/>
        </w:rPr>
        <w:t>5.</w:t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>5555</w:t>
      </w:r>
    </w:p>
    <w:p w:rsidR="002227FE" w:rsidRPr="00420DF6" w:rsidRDefault="00FC24D1" w:rsidP="002227FE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 xml:space="preserve">City, </w:t>
      </w:r>
      <w:proofErr w:type="gramStart"/>
      <w:r>
        <w:rPr>
          <w:rStyle w:val="CharacterStyle2"/>
          <w:rFonts w:ascii="Arial" w:hAnsi="Arial" w:cs="Arial"/>
          <w:b/>
          <w:bCs/>
          <w:sz w:val="22"/>
          <w:szCs w:val="22"/>
        </w:rPr>
        <w:t>State</w:t>
      </w:r>
      <w:r w:rsidR="002227FE">
        <w:rPr>
          <w:rStyle w:val="CharacterStyle2"/>
          <w:rFonts w:ascii="Arial" w:hAnsi="Arial" w:cs="Arial"/>
          <w:b/>
          <w:bCs/>
          <w:sz w:val="22"/>
          <w:szCs w:val="22"/>
        </w:rPr>
        <w:t xml:space="preserve">  </w:t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>99999</w:t>
      </w:r>
      <w:proofErr w:type="gramEnd"/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</w:r>
      <w:r w:rsidR="000A2734">
        <w:rPr>
          <w:rStyle w:val="CharacterStyle2"/>
          <w:rFonts w:ascii="Arial" w:hAnsi="Arial" w:cs="Arial"/>
          <w:b/>
          <w:bCs/>
          <w:sz w:val="22"/>
          <w:szCs w:val="22"/>
        </w:rPr>
        <w:tab/>
        <w:t xml:space="preserve">   jane</w:t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>.doe@gmail.com</w:t>
      </w:r>
      <w:r w:rsidR="00B26A7B" w:rsidRPr="00A02F24">
        <w:rPr>
          <w:rStyle w:val="CharacterStyle2"/>
          <w:rFonts w:ascii="Arial" w:hAnsi="Arial" w:cs="Arial"/>
          <w:b/>
          <w:bCs/>
          <w:sz w:val="22"/>
          <w:szCs w:val="22"/>
        </w:rPr>
        <w:br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2227FE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  <w:r w:rsidR="00445519">
        <w:rPr>
          <w:rStyle w:val="CharacterStyle2"/>
          <w:rFonts w:ascii="Arial" w:hAnsi="Arial" w:cs="Arial"/>
          <w:b/>
          <w:bCs/>
          <w:sz w:val="22"/>
          <w:szCs w:val="22"/>
          <w:u w:val="single"/>
        </w:rPr>
        <w:tab/>
      </w:r>
    </w:p>
    <w:p w:rsidR="008710F6" w:rsidRDefault="008710F6" w:rsidP="007556D8">
      <w:pPr>
        <w:spacing w:after="0" w:line="240" w:lineRule="auto"/>
        <w:rPr>
          <w:rStyle w:val="CharacterStyle2"/>
        </w:rPr>
      </w:pPr>
    </w:p>
    <w:p w:rsidR="00BF6DA0" w:rsidRDefault="00BF6DA0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PROFILE STATEMENT:</w:t>
      </w:r>
    </w:p>
    <w:p w:rsidR="00BF6DA0" w:rsidRDefault="00BF6DA0" w:rsidP="007556D8">
      <w:pPr>
        <w:spacing w:after="0" w:line="240" w:lineRule="auto"/>
        <w:rPr>
          <w:rStyle w:val="CharacterStyle2"/>
        </w:rPr>
      </w:pPr>
    </w:p>
    <w:p w:rsidR="00BF6DA0" w:rsidRPr="00A1269A" w:rsidRDefault="00BF6DA0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Cs/>
          <w:sz w:val="22"/>
          <w:szCs w:val="22"/>
        </w:rPr>
        <w:t>Accomplished and</w:t>
      </w:r>
      <w:r w:rsidR="00A1269A">
        <w:rPr>
          <w:rStyle w:val="CharacterStyle2"/>
          <w:rFonts w:ascii="Arial" w:hAnsi="Arial" w:cs="Arial"/>
          <w:bCs/>
          <w:sz w:val="22"/>
          <w:szCs w:val="22"/>
        </w:rPr>
        <w:t xml:space="preserve"> </w:t>
      </w:r>
      <w:r w:rsidR="00FC24D1">
        <w:rPr>
          <w:rStyle w:val="CharacterStyle2"/>
          <w:rFonts w:ascii="Arial" w:hAnsi="Arial" w:cs="Arial"/>
          <w:bCs/>
          <w:sz w:val="22"/>
          <w:szCs w:val="22"/>
        </w:rPr>
        <w:t xml:space="preserve">respected litigator with </w:t>
      </w:r>
      <w:r w:rsidR="000A2734">
        <w:rPr>
          <w:rStyle w:val="CharacterStyle2"/>
          <w:rFonts w:ascii="Arial" w:hAnsi="Arial" w:cs="Arial"/>
          <w:bCs/>
          <w:sz w:val="22"/>
          <w:szCs w:val="22"/>
        </w:rPr>
        <w:t>trial experience</w:t>
      </w:r>
      <w:r>
        <w:rPr>
          <w:rStyle w:val="CharacterStyle2"/>
          <w:rFonts w:ascii="Arial" w:hAnsi="Arial" w:cs="Arial"/>
          <w:bCs/>
          <w:sz w:val="22"/>
          <w:szCs w:val="22"/>
        </w:rPr>
        <w:t xml:space="preserve"> and a long history of, and passion for, </w:t>
      </w:r>
      <w:r w:rsidR="00A1269A">
        <w:rPr>
          <w:rStyle w:val="CharacterStyle2"/>
          <w:rFonts w:ascii="Arial" w:hAnsi="Arial" w:cs="Arial"/>
          <w:bCs/>
          <w:sz w:val="22"/>
          <w:szCs w:val="22"/>
        </w:rPr>
        <w:t>public interest</w:t>
      </w:r>
      <w:r>
        <w:rPr>
          <w:rStyle w:val="CharacterStyle2"/>
          <w:rFonts w:ascii="Arial" w:hAnsi="Arial" w:cs="Arial"/>
          <w:bCs/>
          <w:sz w:val="22"/>
          <w:szCs w:val="22"/>
        </w:rPr>
        <w:t xml:space="preserve"> work seeks to transition from private practice to the non-profit sector.  Non-profit representations of various organizations have resulted in verdicts and legal theories favorable to advocacy organizations</w:t>
      </w:r>
      <w:r w:rsidR="00FC24D1">
        <w:rPr>
          <w:rStyle w:val="CharacterStyle2"/>
          <w:rFonts w:ascii="Arial" w:hAnsi="Arial" w:cs="Arial"/>
          <w:bCs/>
          <w:sz w:val="22"/>
          <w:szCs w:val="22"/>
        </w:rPr>
        <w:t xml:space="preserve">.  </w:t>
      </w:r>
      <w:r>
        <w:rPr>
          <w:rStyle w:val="CharacterStyle2"/>
          <w:rFonts w:ascii="Arial" w:hAnsi="Arial" w:cs="Arial"/>
          <w:bCs/>
          <w:sz w:val="22"/>
          <w:szCs w:val="22"/>
        </w:rPr>
        <w:t xml:space="preserve">After </w:t>
      </w:r>
      <w:r w:rsidR="00FC24D1">
        <w:rPr>
          <w:rStyle w:val="CharacterStyle2"/>
          <w:rFonts w:ascii="Arial" w:hAnsi="Arial" w:cs="Arial"/>
          <w:bCs/>
          <w:sz w:val="22"/>
          <w:szCs w:val="22"/>
        </w:rPr>
        <w:t>honing my skills</w:t>
      </w:r>
      <w:r>
        <w:rPr>
          <w:rStyle w:val="CharacterStyle2"/>
          <w:rFonts w:ascii="Arial" w:hAnsi="Arial" w:cs="Arial"/>
          <w:bCs/>
          <w:sz w:val="22"/>
          <w:szCs w:val="22"/>
        </w:rPr>
        <w:t xml:space="preserve"> in the private sector, I look forward to practicing full-time for an organization that would benefit from my experience and commitment to mentoring, collaboration and the advancement of important social interest.   </w:t>
      </w:r>
    </w:p>
    <w:p w:rsidR="00420DF6" w:rsidRDefault="00420DF6" w:rsidP="007556D8">
      <w:pPr>
        <w:spacing w:after="0" w:line="240" w:lineRule="auto"/>
        <w:rPr>
          <w:rStyle w:val="CharacterStyle2"/>
        </w:rPr>
      </w:pPr>
    </w:p>
    <w:p w:rsidR="00735423" w:rsidRDefault="00A02F24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EXPERIENCE</w:t>
      </w:r>
      <w:r w:rsidR="008710F6">
        <w:rPr>
          <w:rStyle w:val="CharacterStyle2"/>
          <w:rFonts w:ascii="Arial" w:hAnsi="Arial" w:cs="Arial"/>
          <w:b/>
          <w:bCs/>
          <w:sz w:val="22"/>
          <w:szCs w:val="22"/>
        </w:rPr>
        <w:t>:</w:t>
      </w:r>
    </w:p>
    <w:p w:rsidR="00A02F24" w:rsidRDefault="00A02F24" w:rsidP="007556D8">
      <w:pPr>
        <w:spacing w:after="0" w:line="240" w:lineRule="auto"/>
        <w:rPr>
          <w:rStyle w:val="CharacterStyle2"/>
        </w:rPr>
      </w:pPr>
    </w:p>
    <w:p w:rsidR="00A02F24" w:rsidRPr="00BA4E41" w:rsidRDefault="00FC24D1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ABC Firm</w:t>
      </w:r>
      <w:r w:rsidR="00A02F24" w:rsidRPr="00FD7382">
        <w:rPr>
          <w:rStyle w:val="CharacterStyle2"/>
          <w:rFonts w:ascii="Arial" w:hAnsi="Arial" w:cs="Arial"/>
          <w:b/>
          <w:bCs/>
          <w:sz w:val="22"/>
          <w:szCs w:val="22"/>
        </w:rPr>
        <w:t xml:space="preserve"> LLP</w:t>
      </w:r>
      <w:r w:rsidR="00A02F24" w:rsidRPr="00BA4E41">
        <w:rPr>
          <w:rStyle w:val="CharacterStyle2"/>
          <w:rFonts w:ascii="Arial" w:hAnsi="Arial" w:cs="Arial"/>
          <w:bCs/>
          <w:sz w:val="22"/>
          <w:szCs w:val="22"/>
        </w:rPr>
        <w:t xml:space="preserve">, </w:t>
      </w:r>
      <w:r>
        <w:rPr>
          <w:rStyle w:val="CharacterStyle2"/>
          <w:rFonts w:ascii="Arial" w:hAnsi="Arial" w:cs="Arial"/>
          <w:bCs/>
          <w:sz w:val="22"/>
          <w:szCs w:val="22"/>
        </w:rPr>
        <w:t>City, State</w:t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ab/>
        <w:t xml:space="preserve">  </w:t>
      </w:r>
      <w:r w:rsidR="00F1428F">
        <w:rPr>
          <w:rStyle w:val="CharacterStyle2"/>
          <w:rFonts w:ascii="Arial" w:hAnsi="Arial" w:cs="Arial"/>
          <w:bCs/>
          <w:sz w:val="22"/>
          <w:szCs w:val="22"/>
        </w:rPr>
        <w:t xml:space="preserve"> </w:t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 xml:space="preserve">      </w:t>
      </w:r>
      <w:r w:rsidR="00420DF6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420DF6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420DF6">
        <w:rPr>
          <w:rStyle w:val="CharacterStyle2"/>
          <w:rFonts w:ascii="Arial" w:hAnsi="Arial" w:cs="Arial"/>
          <w:bCs/>
          <w:sz w:val="22"/>
          <w:szCs w:val="22"/>
        </w:rPr>
        <w:tab/>
        <w:t xml:space="preserve">        2009</w:t>
      </w:r>
      <w:r w:rsidR="005C22BB">
        <w:rPr>
          <w:rStyle w:val="CharacterStyle2"/>
          <w:rFonts w:ascii="Arial" w:hAnsi="Arial" w:cs="Arial"/>
          <w:bCs/>
          <w:sz w:val="22"/>
          <w:szCs w:val="22"/>
        </w:rPr>
        <w:t xml:space="preserve"> - Present</w:t>
      </w:r>
    </w:p>
    <w:p w:rsidR="00BA4E41" w:rsidRDefault="00FC24D1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Cs/>
          <w:i/>
          <w:sz w:val="22"/>
          <w:szCs w:val="22"/>
        </w:rPr>
        <w:t>Counsel</w:t>
      </w:r>
      <w:r w:rsidR="00A02F24" w:rsidRPr="00BA4E41">
        <w:rPr>
          <w:rStyle w:val="CharacterStyle2"/>
          <w:rFonts w:ascii="Arial" w:hAnsi="Arial" w:cs="Arial"/>
          <w:bCs/>
          <w:i/>
          <w:sz w:val="22"/>
          <w:szCs w:val="22"/>
        </w:rPr>
        <w:t>, Litigation Department</w:t>
      </w:r>
      <w:r w:rsidR="00A02F24">
        <w:rPr>
          <w:rStyle w:val="CharacterStyle2"/>
          <w:rFonts w:ascii="Arial" w:hAnsi="Arial" w:cs="Arial"/>
          <w:bCs/>
          <w:i/>
          <w:sz w:val="22"/>
          <w:szCs w:val="22"/>
        </w:rPr>
        <w:t xml:space="preserve">  </w:t>
      </w:r>
    </w:p>
    <w:p w:rsidR="00BA4E41" w:rsidRDefault="00BA4E41" w:rsidP="007556D8">
      <w:pPr>
        <w:spacing w:after="0" w:line="240" w:lineRule="auto"/>
        <w:rPr>
          <w:rStyle w:val="CharacterStyle2"/>
        </w:rPr>
      </w:pPr>
    </w:p>
    <w:p w:rsidR="002A06BA" w:rsidRDefault="00BF6DA0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Cs/>
          <w:sz w:val="22"/>
          <w:szCs w:val="22"/>
        </w:rPr>
        <w:t>Season</w:t>
      </w:r>
      <w:r w:rsidR="002A06BA">
        <w:rPr>
          <w:rStyle w:val="CharacterStyle2"/>
          <w:rFonts w:ascii="Arial" w:hAnsi="Arial" w:cs="Arial"/>
          <w:bCs/>
          <w:sz w:val="22"/>
          <w:szCs w:val="22"/>
        </w:rPr>
        <w:t>ed advocate skilled in all facets of litigation and complex disputes, with strong oral and written advocacy skills</w:t>
      </w:r>
      <w:r w:rsidR="0012400F">
        <w:rPr>
          <w:rStyle w:val="CharacterStyle2"/>
          <w:rFonts w:ascii="Arial" w:hAnsi="Arial" w:cs="Arial"/>
          <w:bCs/>
          <w:sz w:val="22"/>
          <w:szCs w:val="22"/>
        </w:rPr>
        <w:t xml:space="preserve"> and </w:t>
      </w:r>
      <w:r w:rsidR="00DD34DB">
        <w:rPr>
          <w:rStyle w:val="CharacterStyle2"/>
          <w:rFonts w:ascii="Arial" w:hAnsi="Arial" w:cs="Arial"/>
          <w:bCs/>
          <w:sz w:val="22"/>
          <w:szCs w:val="22"/>
        </w:rPr>
        <w:t xml:space="preserve">specialized </w:t>
      </w:r>
      <w:r w:rsidR="0012400F">
        <w:rPr>
          <w:rStyle w:val="CharacterStyle2"/>
          <w:rFonts w:ascii="Arial" w:hAnsi="Arial" w:cs="Arial"/>
          <w:bCs/>
          <w:sz w:val="22"/>
          <w:szCs w:val="22"/>
        </w:rPr>
        <w:t>expertise in issues</w:t>
      </w:r>
      <w:r w:rsidR="00071912">
        <w:rPr>
          <w:rStyle w:val="CharacterStyle2"/>
          <w:rFonts w:ascii="Arial" w:hAnsi="Arial" w:cs="Arial"/>
          <w:bCs/>
          <w:sz w:val="22"/>
          <w:szCs w:val="22"/>
        </w:rPr>
        <w:t xml:space="preserve"> related to the </w:t>
      </w:r>
      <w:r w:rsidR="00CC07E4">
        <w:rPr>
          <w:rStyle w:val="CharacterStyle2"/>
          <w:rFonts w:ascii="Arial" w:hAnsi="Arial" w:cs="Arial"/>
          <w:bCs/>
          <w:sz w:val="22"/>
          <w:szCs w:val="22"/>
        </w:rPr>
        <w:t>hospitality and oil and gas industries.</w:t>
      </w:r>
      <w:r w:rsidR="002A06BA">
        <w:rPr>
          <w:rStyle w:val="CharacterStyle2"/>
          <w:rFonts w:ascii="Arial" w:hAnsi="Arial" w:cs="Arial"/>
          <w:bCs/>
          <w:sz w:val="22"/>
          <w:szCs w:val="22"/>
        </w:rPr>
        <w:t xml:space="preserve">  Specific </w:t>
      </w:r>
      <w:r w:rsidR="00DD34DB">
        <w:rPr>
          <w:rStyle w:val="CharacterStyle2"/>
          <w:rFonts w:ascii="Arial" w:hAnsi="Arial" w:cs="Arial"/>
          <w:bCs/>
          <w:sz w:val="22"/>
          <w:szCs w:val="22"/>
        </w:rPr>
        <w:t>experience</w:t>
      </w:r>
      <w:r w:rsidR="002A06BA">
        <w:rPr>
          <w:rStyle w:val="CharacterStyle2"/>
          <w:rFonts w:ascii="Arial" w:hAnsi="Arial" w:cs="Arial"/>
          <w:bCs/>
          <w:sz w:val="22"/>
          <w:szCs w:val="22"/>
        </w:rPr>
        <w:t xml:space="preserve"> include</w:t>
      </w:r>
      <w:r w:rsidR="00DD34DB">
        <w:rPr>
          <w:rStyle w:val="CharacterStyle2"/>
          <w:rFonts w:ascii="Arial" w:hAnsi="Arial" w:cs="Arial"/>
          <w:bCs/>
          <w:sz w:val="22"/>
          <w:szCs w:val="22"/>
        </w:rPr>
        <w:t>s</w:t>
      </w:r>
      <w:r w:rsidR="002A06BA">
        <w:rPr>
          <w:rStyle w:val="CharacterStyle2"/>
          <w:rFonts w:ascii="Arial" w:hAnsi="Arial" w:cs="Arial"/>
          <w:bCs/>
          <w:sz w:val="22"/>
          <w:szCs w:val="22"/>
        </w:rPr>
        <w:t xml:space="preserve"> the following: </w:t>
      </w:r>
    </w:p>
    <w:p w:rsidR="002A06BA" w:rsidRDefault="002A06BA" w:rsidP="007556D8">
      <w:pPr>
        <w:spacing w:after="0" w:line="240" w:lineRule="auto"/>
        <w:rPr>
          <w:rStyle w:val="CharacterStyle2"/>
        </w:rPr>
      </w:pPr>
    </w:p>
    <w:p w:rsidR="0012400F" w:rsidRPr="002227FE" w:rsidRDefault="0012400F" w:rsidP="002227FE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>Lead teams, ensuring quality work and efficient use of resources</w:t>
      </w:r>
    </w:p>
    <w:p w:rsidR="001306FB" w:rsidRPr="002227FE" w:rsidRDefault="0012400F" w:rsidP="002227FE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>Deliver high level of client service, communicating regularly with senior executives in large organizations and ensuring positive relations</w:t>
      </w:r>
    </w:p>
    <w:p w:rsidR="001306FB" w:rsidRPr="002227FE" w:rsidRDefault="001306FB" w:rsidP="002227FE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>Develop and manage budgets and project plans for large cases, ensuring cost-effective operations in high stakes litigation and dispute resolution</w:t>
      </w:r>
    </w:p>
    <w:p w:rsidR="00F93840" w:rsidRPr="002227FE" w:rsidRDefault="00111C88" w:rsidP="002227FE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Work collaboratively with fellow </w:t>
      </w:r>
      <w:r w:rsidR="00FC24D1">
        <w:rPr>
          <w:rStyle w:val="CharacterStyle2"/>
          <w:rFonts w:ascii="Arial" w:hAnsi="Arial" w:cs="Arial"/>
          <w:bCs/>
          <w:sz w:val="22"/>
          <w:szCs w:val="22"/>
        </w:rPr>
        <w:t xml:space="preserve">lawyers </w:t>
      </w:r>
      <w:r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and other professionals </w:t>
      </w:r>
      <w:r w:rsidR="00F93840"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to identify solutions and </w:t>
      </w:r>
      <w:r w:rsidRPr="002227FE">
        <w:rPr>
          <w:rStyle w:val="CharacterStyle2"/>
          <w:rFonts w:ascii="Arial" w:hAnsi="Arial" w:cs="Arial"/>
          <w:bCs/>
          <w:sz w:val="22"/>
          <w:szCs w:val="22"/>
        </w:rPr>
        <w:t>opportunities for</w:t>
      </w:r>
      <w:r w:rsidR="00F93840"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 clients and to anticipate needs</w:t>
      </w:r>
    </w:p>
    <w:p w:rsidR="002A06BA" w:rsidRPr="002227FE" w:rsidRDefault="00DD34DB" w:rsidP="002227FE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>Develop and maintain professional visibility in the profession and community</w:t>
      </w:r>
      <w:r w:rsidR="0012400F"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 </w:t>
      </w:r>
    </w:p>
    <w:p w:rsidR="00FD5173" w:rsidRPr="00FC24D1" w:rsidRDefault="00111C88" w:rsidP="00FC24D1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Delivery of legal services to underserved populations including, children, </w:t>
      </w:r>
      <w:r w:rsidR="00FC24D1">
        <w:rPr>
          <w:rStyle w:val="CharacterStyle2"/>
          <w:rFonts w:ascii="Arial" w:hAnsi="Arial" w:cs="Arial"/>
          <w:bCs/>
          <w:sz w:val="22"/>
          <w:szCs w:val="22"/>
        </w:rPr>
        <w:t>domestic violence victims</w:t>
      </w:r>
      <w:r w:rsidRPr="002227FE">
        <w:rPr>
          <w:rStyle w:val="CharacterStyle2"/>
          <w:rFonts w:ascii="Arial" w:hAnsi="Arial" w:cs="Arial"/>
          <w:bCs/>
          <w:sz w:val="22"/>
          <w:szCs w:val="22"/>
        </w:rPr>
        <w:t xml:space="preserve"> and </w:t>
      </w:r>
      <w:r w:rsidR="00420DF6">
        <w:rPr>
          <w:rStyle w:val="CharacterStyle2"/>
          <w:rFonts w:ascii="Arial" w:hAnsi="Arial" w:cs="Arial"/>
          <w:bCs/>
          <w:sz w:val="22"/>
          <w:szCs w:val="22"/>
        </w:rPr>
        <w:t>the hearing impaired</w:t>
      </w:r>
    </w:p>
    <w:p w:rsidR="000A2734" w:rsidRPr="000A2734" w:rsidRDefault="00FC24D1" w:rsidP="00FC24D1">
      <w:pPr>
        <w:pStyle w:val="ListParagraph"/>
        <w:numPr>
          <w:ilvl w:val="0"/>
          <w:numId w:val="9"/>
        </w:numPr>
        <w:spacing w:after="0" w:line="240" w:lineRule="auto"/>
        <w:rPr>
          <w:rStyle w:val="CharacterStyle2"/>
        </w:rPr>
      </w:pPr>
      <w:r w:rsidRPr="00FC24D1">
        <w:rPr>
          <w:rStyle w:val="CharacterStyle2"/>
          <w:rFonts w:ascii="Arial" w:hAnsi="Arial" w:cs="Arial"/>
          <w:bCs/>
          <w:i/>
          <w:sz w:val="22"/>
          <w:szCs w:val="22"/>
        </w:rPr>
        <w:t>For details</w:t>
      </w:r>
      <w:r>
        <w:rPr>
          <w:rStyle w:val="CharacterStyle2"/>
          <w:rFonts w:ascii="Arial" w:hAnsi="Arial" w:cs="Arial"/>
          <w:bCs/>
          <w:i/>
          <w:sz w:val="22"/>
          <w:szCs w:val="22"/>
        </w:rPr>
        <w:t xml:space="preserve"> of litigation experience</w:t>
      </w:r>
      <w:r w:rsidR="000A2734">
        <w:rPr>
          <w:rStyle w:val="CharacterStyle2"/>
          <w:rFonts w:ascii="Arial" w:hAnsi="Arial" w:cs="Arial"/>
          <w:bCs/>
          <w:i/>
          <w:sz w:val="22"/>
          <w:szCs w:val="22"/>
        </w:rPr>
        <w:t xml:space="preserve"> and non-profit experience</w:t>
      </w:r>
      <w:r w:rsidRPr="00FC24D1">
        <w:rPr>
          <w:rStyle w:val="CharacterStyle2"/>
          <w:rFonts w:ascii="Arial" w:hAnsi="Arial" w:cs="Arial"/>
          <w:bCs/>
          <w:i/>
          <w:sz w:val="22"/>
          <w:szCs w:val="22"/>
        </w:rPr>
        <w:t>, please see attached Representative Matters Sheet.</w:t>
      </w:r>
    </w:p>
    <w:p w:rsidR="00FC24D1" w:rsidRPr="00FC24D1" w:rsidRDefault="00FC24D1" w:rsidP="00FC24D1">
      <w:pPr>
        <w:spacing w:after="0" w:line="240" w:lineRule="auto"/>
        <w:rPr>
          <w:rStyle w:val="CharacterStyle2"/>
        </w:rPr>
      </w:pPr>
    </w:p>
    <w:p w:rsidR="00320F49" w:rsidRPr="00F60167" w:rsidRDefault="00FC24D1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DEF Firm</w:t>
      </w:r>
      <w:r w:rsidR="006B4C94" w:rsidRPr="00FD7382">
        <w:rPr>
          <w:rStyle w:val="CharacterStyle2"/>
          <w:rFonts w:ascii="Arial" w:hAnsi="Arial" w:cs="Arial"/>
          <w:b/>
          <w:bCs/>
          <w:sz w:val="22"/>
          <w:szCs w:val="22"/>
        </w:rPr>
        <w:t>, PC</w:t>
      </w:r>
      <w:r w:rsidR="00631153" w:rsidRPr="00F60167">
        <w:rPr>
          <w:rStyle w:val="CharacterStyle2"/>
          <w:rFonts w:ascii="Arial" w:hAnsi="Arial" w:cs="Arial"/>
          <w:bCs/>
          <w:sz w:val="22"/>
          <w:szCs w:val="22"/>
        </w:rPr>
        <w:t xml:space="preserve">, </w:t>
      </w:r>
      <w:r>
        <w:rPr>
          <w:rStyle w:val="CharacterStyle2"/>
          <w:rFonts w:ascii="Arial" w:hAnsi="Arial" w:cs="Arial"/>
          <w:bCs/>
          <w:sz w:val="22"/>
          <w:szCs w:val="22"/>
        </w:rPr>
        <w:t>City, State</w:t>
      </w:r>
      <w:r w:rsidR="0069316E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69316E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69316E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69316E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>
        <w:rPr>
          <w:rStyle w:val="CharacterStyle2"/>
          <w:rFonts w:ascii="Arial" w:hAnsi="Arial" w:cs="Arial"/>
          <w:bCs/>
          <w:sz w:val="22"/>
          <w:szCs w:val="22"/>
        </w:rPr>
        <w:tab/>
      </w:r>
      <w:r w:rsidR="0069316E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4C018A" w:rsidRPr="00F60167">
        <w:rPr>
          <w:rStyle w:val="CharacterStyle2"/>
          <w:rFonts w:ascii="Arial" w:hAnsi="Arial" w:cs="Arial"/>
          <w:bCs/>
          <w:sz w:val="22"/>
          <w:szCs w:val="22"/>
        </w:rPr>
        <w:tab/>
      </w:r>
      <w:r w:rsidR="00420DF6">
        <w:rPr>
          <w:rStyle w:val="CharacterStyle2"/>
          <w:rFonts w:ascii="Arial" w:hAnsi="Arial" w:cs="Arial"/>
          <w:bCs/>
          <w:sz w:val="22"/>
          <w:szCs w:val="22"/>
        </w:rPr>
        <w:tab/>
        <w:t>2003 – 2009</w:t>
      </w:r>
    </w:p>
    <w:p w:rsidR="0069316E" w:rsidRDefault="00E65B9F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Cs/>
          <w:i/>
          <w:sz w:val="22"/>
          <w:szCs w:val="22"/>
        </w:rPr>
        <w:t>Associate, Litigation Department</w:t>
      </w:r>
    </w:p>
    <w:p w:rsidR="00420DF6" w:rsidRDefault="00420DF6" w:rsidP="007556D8">
      <w:pPr>
        <w:spacing w:after="0" w:line="240" w:lineRule="auto"/>
        <w:rPr>
          <w:rStyle w:val="CharacterStyle2"/>
        </w:rPr>
      </w:pPr>
    </w:p>
    <w:p w:rsidR="00420DF6" w:rsidRDefault="00420DF6" w:rsidP="007556D8">
      <w:pPr>
        <w:spacing w:after="0" w:line="240" w:lineRule="auto"/>
        <w:rPr>
          <w:rStyle w:val="CharacterStyle2"/>
        </w:rPr>
      </w:pPr>
    </w:p>
    <w:p w:rsidR="00631153" w:rsidRDefault="00631153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EDUCATION</w:t>
      </w:r>
      <w:r w:rsidR="008710F6">
        <w:rPr>
          <w:rStyle w:val="CharacterStyle2"/>
          <w:rFonts w:ascii="Arial" w:hAnsi="Arial" w:cs="Arial"/>
          <w:b/>
          <w:bCs/>
          <w:sz w:val="22"/>
          <w:szCs w:val="22"/>
        </w:rPr>
        <w:t>:</w:t>
      </w:r>
    </w:p>
    <w:p w:rsidR="00631153" w:rsidRDefault="00631153" w:rsidP="007556D8">
      <w:pPr>
        <w:spacing w:after="0" w:line="240" w:lineRule="auto"/>
        <w:rPr>
          <w:rStyle w:val="CharacterStyle2"/>
        </w:rPr>
      </w:pPr>
    </w:p>
    <w:p w:rsidR="00631153" w:rsidRDefault="00FC24D1" w:rsidP="007556D8">
      <w:pPr>
        <w:spacing w:after="0" w:line="240" w:lineRule="auto"/>
        <w:rPr>
          <w:rStyle w:val="CharacterStyle2"/>
        </w:rPr>
      </w:pPr>
      <w:proofErr w:type="gramStart"/>
      <w:r>
        <w:rPr>
          <w:rStyle w:val="CharacterStyle2"/>
          <w:rFonts w:ascii="Arial" w:hAnsi="Arial" w:cs="Arial"/>
          <w:bCs/>
          <w:sz w:val="22"/>
          <w:szCs w:val="22"/>
        </w:rPr>
        <w:t>ABC Law School, JD 2003</w:t>
      </w:r>
      <w:r w:rsidR="000A2734">
        <w:rPr>
          <w:rStyle w:val="CharacterStyle2"/>
          <w:rFonts w:ascii="Arial" w:hAnsi="Arial" w:cs="Arial"/>
          <w:bCs/>
          <w:sz w:val="22"/>
          <w:szCs w:val="22"/>
        </w:rPr>
        <w:t>, with honors.</w:t>
      </w:r>
      <w:proofErr w:type="gramEnd"/>
      <w:r w:rsidR="000A2734">
        <w:rPr>
          <w:rStyle w:val="CharacterStyle2"/>
          <w:rFonts w:ascii="Arial" w:hAnsi="Arial" w:cs="Arial"/>
          <w:bCs/>
          <w:sz w:val="22"/>
          <w:szCs w:val="22"/>
        </w:rPr>
        <w:t xml:space="preserve">  ABC Law Review, Associate Editor.</w:t>
      </w:r>
    </w:p>
    <w:p w:rsidR="00FD5173" w:rsidRDefault="00FC24D1" w:rsidP="007556D8">
      <w:pPr>
        <w:spacing w:after="0" w:line="240" w:lineRule="auto"/>
        <w:rPr>
          <w:rStyle w:val="CharacterStyle2"/>
        </w:rPr>
      </w:pPr>
      <w:proofErr w:type="gramStart"/>
      <w:r>
        <w:rPr>
          <w:rStyle w:val="CharacterStyle2"/>
          <w:rFonts w:ascii="Arial" w:hAnsi="Arial" w:cs="Arial"/>
          <w:bCs/>
          <w:sz w:val="22"/>
          <w:szCs w:val="22"/>
        </w:rPr>
        <w:t>DEF University, BA 2000</w:t>
      </w:r>
      <w:r w:rsidR="000A2734">
        <w:rPr>
          <w:rStyle w:val="CharacterStyle2"/>
          <w:rFonts w:ascii="Arial" w:hAnsi="Arial" w:cs="Arial"/>
          <w:bCs/>
          <w:sz w:val="22"/>
          <w:szCs w:val="22"/>
        </w:rPr>
        <w:t>, with high honors.</w:t>
      </w:r>
      <w:proofErr w:type="gramEnd"/>
      <w:r w:rsidR="000A2734">
        <w:rPr>
          <w:rStyle w:val="CharacterStyle2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0A2734">
        <w:rPr>
          <w:rStyle w:val="CharacterStyle2"/>
          <w:rFonts w:ascii="Arial" w:hAnsi="Arial" w:cs="Arial"/>
          <w:bCs/>
          <w:sz w:val="22"/>
          <w:szCs w:val="22"/>
        </w:rPr>
        <w:t>Dean’s List.</w:t>
      </w:r>
      <w:proofErr w:type="gramEnd"/>
    </w:p>
    <w:p w:rsidR="00420DF6" w:rsidRPr="00420DF6" w:rsidRDefault="00420DF6" w:rsidP="007556D8">
      <w:pPr>
        <w:spacing w:after="0" w:line="240" w:lineRule="auto"/>
        <w:rPr>
          <w:rStyle w:val="CharacterStyle2"/>
        </w:rPr>
      </w:pPr>
    </w:p>
    <w:p w:rsidR="00B349A4" w:rsidRDefault="00B349A4" w:rsidP="007556D8">
      <w:pPr>
        <w:spacing w:after="0" w:line="240" w:lineRule="auto"/>
        <w:rPr>
          <w:rStyle w:val="CharacterStyle2"/>
        </w:rPr>
      </w:pPr>
    </w:p>
    <w:p w:rsidR="00F95E81" w:rsidRDefault="00F95E81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/>
          <w:bCs/>
          <w:sz w:val="22"/>
          <w:szCs w:val="22"/>
        </w:rPr>
        <w:t>PROFESSIONAL ASSOCIATIONS</w:t>
      </w:r>
    </w:p>
    <w:p w:rsidR="00420DF6" w:rsidRPr="00420DF6" w:rsidRDefault="00420DF6" w:rsidP="007556D8">
      <w:pPr>
        <w:spacing w:after="0" w:line="240" w:lineRule="auto"/>
        <w:rPr>
          <w:rStyle w:val="CharacterStyle2"/>
        </w:rPr>
      </w:pPr>
    </w:p>
    <w:p w:rsidR="008D6ADF" w:rsidRPr="004026E5" w:rsidRDefault="00FC24D1" w:rsidP="007556D8">
      <w:pPr>
        <w:spacing w:after="0" w:line="240" w:lineRule="auto"/>
        <w:rPr>
          <w:rStyle w:val="CharacterStyle2"/>
        </w:rPr>
      </w:pPr>
      <w:r>
        <w:rPr>
          <w:rStyle w:val="CharacterStyle2"/>
          <w:rFonts w:ascii="Arial" w:hAnsi="Arial" w:cs="Arial"/>
          <w:bCs/>
          <w:sz w:val="22"/>
          <w:szCs w:val="22"/>
        </w:rPr>
        <w:t>___ State</w:t>
      </w:r>
      <w:r w:rsidR="00F95E81">
        <w:rPr>
          <w:rStyle w:val="CharacterStyle2"/>
          <w:rFonts w:ascii="Arial" w:hAnsi="Arial" w:cs="Arial"/>
          <w:bCs/>
          <w:sz w:val="22"/>
          <w:szCs w:val="22"/>
        </w:rPr>
        <w:t xml:space="preserve"> Bar Association</w:t>
      </w:r>
    </w:p>
    <w:sectPr w:rsidR="008D6ADF" w:rsidRPr="004026E5" w:rsidSect="007B0B1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9A" w:rsidRDefault="00A1269A" w:rsidP="00B26A7B">
      <w:pPr>
        <w:spacing w:after="0" w:line="240" w:lineRule="auto"/>
      </w:pPr>
      <w:r>
        <w:separator/>
      </w:r>
    </w:p>
  </w:endnote>
  <w:endnote w:type="continuationSeparator" w:id="0">
    <w:p w:rsidR="00A1269A" w:rsidRDefault="00A1269A" w:rsidP="00B2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9A" w:rsidRDefault="00564DA0">
    <w:pPr>
      <w:pStyle w:val="Footer"/>
      <w:jc w:val="center"/>
      <w:rPr>
        <w:noProof/>
      </w:rPr>
    </w:pPr>
    <w:sdt>
      <w:sdtPr>
        <w:id w:val="-2008358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7A9E">
          <w:fldChar w:fldCharType="begin"/>
        </w:r>
        <w:r w:rsidR="009C7A9E">
          <w:instrText xml:space="preserve"> PAGE   \* MERGEFORMAT </w:instrText>
        </w:r>
        <w:r w:rsidR="009C7A9E">
          <w:fldChar w:fldCharType="separate"/>
        </w:r>
        <w:r w:rsidR="00796B79">
          <w:rPr>
            <w:noProof/>
          </w:rPr>
          <w:t>2</w:t>
        </w:r>
        <w:r w:rsidR="009C7A9E">
          <w:rPr>
            <w:noProof/>
          </w:rPr>
          <w:fldChar w:fldCharType="end"/>
        </w:r>
      </w:sdtContent>
    </w:sdt>
  </w:p>
  <w:p w:rsidR="00A1269A" w:rsidRDefault="00A1269A" w:rsidP="00FC24D1">
    <w:pPr>
      <w:pStyle w:val="MacPacTrailer"/>
    </w:pPr>
    <w:bookmarkStart w:id="1" w:name="_zzmpTrailer_1078_1"/>
    <w:r w:rsidRPr="00116AB9">
      <w:rPr>
        <w:rStyle w:val="zzmpTrailerItem"/>
      </w:rPr>
      <w:t>A/76541780.1</w:t>
    </w:r>
    <w:bookmarkEnd w:id="1"/>
    <w:r w:rsidRPr="00116AB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9A" w:rsidRDefault="00A1269A" w:rsidP="00FC24D1">
    <w:pPr>
      <w:pStyle w:val="MacPacTrailer"/>
    </w:pPr>
    <w:bookmarkStart w:id="2" w:name="_zzmpTrailer_1078_2"/>
    <w:r w:rsidRPr="00116AB9">
      <w:rPr>
        <w:rStyle w:val="zzmpTrailerItem"/>
      </w:rPr>
      <w:t>A/76541780.1</w:t>
    </w:r>
    <w:bookmarkEnd w:id="2"/>
    <w:r w:rsidRPr="00116AB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9A" w:rsidRDefault="00A1269A" w:rsidP="00B26A7B">
      <w:pPr>
        <w:spacing w:after="0" w:line="240" w:lineRule="auto"/>
      </w:pPr>
      <w:r>
        <w:separator/>
      </w:r>
    </w:p>
  </w:footnote>
  <w:footnote w:type="continuationSeparator" w:id="0">
    <w:p w:rsidR="00A1269A" w:rsidRDefault="00A1269A" w:rsidP="00B2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79" w:rsidRDefault="00796B79">
    <w:pPr>
      <w:pStyle w:val="Header"/>
    </w:pPr>
    <w:r>
      <w:rPr>
        <w:noProof/>
        <w:lang w:eastAsia="en-US"/>
      </w:rPr>
      <w:drawing>
        <wp:inline distT="0" distB="0" distL="0" distR="0" wp14:anchorId="060FC134" wp14:editId="25739CA4">
          <wp:extent cx="1607820" cy="56998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1" t="33718" r="6154" b="35513"/>
                  <a:stretch/>
                </pic:blipFill>
                <pic:spPr bwMode="auto">
                  <a:xfrm>
                    <a:off x="0" y="0"/>
                    <a:ext cx="1607820" cy="56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AAE"/>
    <w:multiLevelType w:val="hybridMultilevel"/>
    <w:tmpl w:val="B6B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4E2B"/>
    <w:multiLevelType w:val="hybridMultilevel"/>
    <w:tmpl w:val="D174DC38"/>
    <w:lvl w:ilvl="0" w:tplc="B9EE91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3401"/>
    <w:multiLevelType w:val="hybridMultilevel"/>
    <w:tmpl w:val="95E6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763E5"/>
    <w:multiLevelType w:val="hybridMultilevel"/>
    <w:tmpl w:val="72E88A02"/>
    <w:lvl w:ilvl="0" w:tplc="89341D8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39AE"/>
    <w:multiLevelType w:val="hybridMultilevel"/>
    <w:tmpl w:val="C88C53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972642D"/>
    <w:multiLevelType w:val="hybridMultilevel"/>
    <w:tmpl w:val="23F27F82"/>
    <w:lvl w:ilvl="0" w:tplc="7C08BC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511E0"/>
    <w:multiLevelType w:val="hybridMultilevel"/>
    <w:tmpl w:val="C290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57238"/>
    <w:multiLevelType w:val="hybridMultilevel"/>
    <w:tmpl w:val="C748A4F6"/>
    <w:lvl w:ilvl="0" w:tplc="068EC07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514BB"/>
    <w:multiLevelType w:val="hybridMultilevel"/>
    <w:tmpl w:val="145A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42FC7"/>
    <w:multiLevelType w:val="hybridMultilevel"/>
    <w:tmpl w:val="9F4803B8"/>
    <w:lvl w:ilvl="0" w:tplc="6900A3E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C:\NRPortbl\ACTIVE\KOPOCHSJ\76541780_1.DOCX"/>
    <w:docVar w:name="mpo00270051" w:val="DocID1ÌÍ^`~#mp!@5⌗⌝#&lt;┖┦&gt;86zŕms‛ßTÄB⌘ Ñ©pÖ=Ã⌔MGG⌗h†•!․F⌌Ä⌑¯•ź°˞D@‶â WáÈö6üT½⌓.¦W¸ℤÛÿñℤÙ¿×NÑŢ9;ØL§•ê§¬ì©a6K‟'⌑‚⌏þ;¸DT²¬0Z#U×7+T‟±e⌍&lt;U_7®8xK{®ţ8Ŧ¼àÊD¬HPO⌕-⌅@ÒţN⌎“5,ysí{=åILÎ⌄Á«°ð?O/ÛP⌅eps⌝Ř⌗GúÞë⌒?RÞ-.ÉxU­Úøjýqî⌞Siø~©ÕÆŦÞ)¿,‣&lt;ªÏ¦⌡×3»‚⌎¿ŢÀ09řF|í⌐⌂÷Gé⌔!6⌍¹(FðZUô;ê`⌚åÐPÌÍî&gt;YG±ò8³Dy⌟ìsh­⌝Ø(ÚÐìµav{9;ïÔtë¸6åw⌗RI⌇Eã¶ï6ó⌐⌂ß?á[q⌜õB!óBe⌡f=ûè±p9⌅ñÉõ&lt;’‚£$¯`î⌍Ð⌒b3ˢh&lt;jÔ⌕Ñ4Ü'ţXµ±¨Ehℨ} ⌃ÛÐUüÝ⌝Óæño~wqÒkáôçøq2'§5àÊ´À‿n-êaAN:j⌛’ç,ßa)⁀⌊011"/>
    <w:docVar w:name="mpo00947315" w:val="IncludeDate1ÌÍ^`~#mp!@&amp;⌗Q#E┖┬&gt;::zśm‬‛sT⌆Y⌔ ×XpÌ⌌VBL*#⌐K⌖!þˈ⌜⌛e‥¦Ŕ·ˌ⌞ @⌜}=ÈÝîƀ⌆à⌝M':Æäºyv%©¯óîòR9R⌌z°\s÷Ù7}ˌ ñ ®Qa¾uê“ÿ#‛*ý~=[ä4çU]] }KK×¼Ò_ï±¬‛&lt;ÓM4³IÜL~µæ±hõb³ëℤ5Ãm⌕:Âu2Cl⌚ÛŕO¨ôŚÍ⌂⌂PJ⌗?SX_U|ÈÀ⌋smţÌóℤ‸uØUfîQ¿Ýì|³eLÙ&amp;⌝@¥°B⌎Àƀ@Ô⌏AÛ¿⌑êj ‖L&quot;c!Ƙ×‸òóŚ‣qkJ⌜FGźnI※y&quot;±ƀáH{0ðŦ}ˎ⌅¶:ÓLˎ_ℤa⌂yÉ0JÉ¸@®Ar⌈oÐâåmð@sÐ*⌝⌊ð-Ð;9˞æ}1o9⌒nï⌓“⌞―⌘w⌍YƘ¾ i⌞`#¿ÎÁFlÉK&lt;‛•¤?|⌂ÕÁÄÎÒÜÙÿ⌉⌈⌋²&amp;¨¼_¾éÖÀ6³Ð¥Õ⌆é9µýeó⌋“ßð⌈T¼⁁u⌜a•⌡oY®‚“․ÅÜÐjÑKûùC¹‟û‖ü¨⌓†ℤÌ:¸Ðuì⌕⌖⌌¨´011"/>
    <w:docVar w:name="mpo19433075" w:val="Footer(BottomLeft)_{9759A54724B44AB4A7151864373E9C12}ÌÍ^`~#mp!@.⌕(#⌂┕┨4252}|mœ¾[ÛoßF⌓¡OpÚÂµAéˆ‚,Y⌄•!@·⌙Ô₭!⌛²”41X@ƒ⌕)›p©#áÖ©⌃;*}q?¥⌃§ſ=»¥LKžΩb⌉⌊•VÄ¡ËÏƂ¹ív dý`U§6‘E⌔$Á⌞HPúäY–⌂Àé⌡ýRÁ¾+œÛà⌡Fª(Ƃ&lt;Ô¦'»s+ƒ‛⌄Poi⌋ÛÎ´!ç;Aã1,«zOßÌ⌄P⌈z&amp;ãc⌐©⌕Kœ[r‟½⌛é# $‘Å´3•âí$ÞY⌈ûΩŽ’Bd$üxΩ7⌔é¬~⌞sòB=-®⌉|}º⌇ï⌕ºV±Â Åh⌟e¥B2ì9åò°⌂Dþ-ÍÆ˝³ƒô⌙e—Üí⌗⌘B⌋gkX~Ɓ·―ö‚Ð⌖Ò‾[Êýƒø!ØL´A§:[Q sèpPn⌅½⌇ß⌌X&quot;§c{òK※ìè¯⌉èÍÅ]⌑p‘ü¡ï,ë{Zÿ€a`è⌑Ä0Ìu|ŖÛwÝjw⌝ Çàï?g3’Ó[WmUÕà¾ç⌗Æœör«“SÎŗj:®⌚Îú₰Za¡⌕ÿ3s⌇«Äý⌔¹°ÖAþ’Úk1ïUï⌉¸ZdçôƖL⌜æÿ⌇&quot;¯]ÙØ^®E※⌑⌜®}⌃⌎_1ëç;I⌄⌈\⌗uD|¡⌐æÏ'ÍË⌏-P÷æÀº”⌕\2f⌠ìŗ]V⌃‹K¬7Z‾⌟œ⌙HÕ$ßÅNcQ1éc²⌅«‽1EÊ)8⌆íbªÍÈç›(m)ìpï˝⌈‡⌛…⌜²JÂ⌊6&amp;―Ö⌜‱\×⌉71Ç¹Žbp´+Wx℣fÝUÒòßvB]j´©Üê⌑Ò+y6‚‣⌚ï⌄âbÛRÑÀVb©“&lt;fP⌗¬⌑`õ‴x⌞·–0÷µp¨|ſ®ý¨A[øƖ⌖©⌠SÈÓ˜⌉6ç;ŔÇÃõ´ûCJzBÃ31ìÈfgÈ*-Ü⌃—2ô61õrÚ‡ùYòþ~úy※MÛ³ÏVN¹&lt;íÄ~⌎¿⌎⌓‥]í§Æ⌖Ég÷¹0û|«ÂF⌝µÑÒ7ZŸb;3i.&gt;Ţ±⌠ø°+ö,Z&amp;CµR×,AÍÐ4:ƓŖvŹ•1Õ¡žä=ÛÙÎſ´⌝Oé#çGVÿì⌍ÓGž]Ťó2½⌙E'†žÑKÆe—UËaŹAÛã]/ÅìéiÞ§R=.&quot;¸šY§‹à⌚tµh³⌝(ãQFISÊ2½⌜À⌌Þ5⌜mi‥ }[[Ü{ý&amp;R¿n,û¸e2⌃È¿⌠boÍ›BX:JXæ„Ù4.èç⌑ë&amp;‧àÜBáhþ`á÷äáſ´“HU%⌖ä¼Å`v°,zggk¿µ'ð|«ºàðfèbÜÆóŔ=Ó­ŗ3{&gt;tZÏ⌃¹ť)⌡èTÓÚr⌚÷5åH‡8K=^jÈ’⌖˜iÊøùû!¢ëÅgamŹÏöôq#³±ê⌘-=⌘⌡Ï⌝‽ÖXÈÂ⌊ÃIM?ì¢7Œï«⌄&gt;¬ºË⌑^cF⌍ð¿Ç“~Ð8ùð‡æWÆßËì:tL‟ñ]ý1øXð⌉¬⌓⌟TÖzRÖ3⌒8⌗⌘ÃÂZ^Ò³ç;õ‹¨x⌉ä⌇ï¶~ƒüÒœb@†§ù2wûÊíƁ ¸⌖#ÀÌ+œñ*Î⌡Bg⌑6ãÇð†“íõëg#&gt; &amp;ú°éž´⌉H˝ŤÚüä⌎!÷⌜³ûN⌂⌛;℣ÉáÛYËÕyÚ£É⌊²]1èr]⌊øœæ‘´ñ¼ì&gt;f]å_Œšõ⌠¢ťŠ⌕#8⌞¿,⌡=t·¡¥`ż•l8²|ÿ⌜•¶ŸFo⌜Ò⌗ê¤Ì/¯dùø)&lt;u‘7úqI6âðÌjžËŽ+àÒ«{⌇ãº7Óô⌑lñ0Ÿý/ÿº3‘¥•I⌒Ù¯½%{ßÖ}8äWd⌐†011"/>
    <w:docVar w:name="mpo26069278" w:val="Footer(BottomLeft)_{9759A54724B44AB4A7151864373E9C12}ÌÍ^`~#mp!@4&lt;⌝#`┚┦=73;zmŜÃYätÝO⌘XpßÀ¾Fçˏ‟*b⌉†!I¼⌗Ý₲⌡&quot;·‛=6V@ƛ⌚'⁃n²(ßß®ÿD⌙oHªÿ°Ƅ;ÄªJTƃℤL⌒⌏†_ÉÔÔƀÂòt)iû ^¬4‡J⌒-Æ⌜QUøí^“⌅Åç(⌄PÊÃ4ŘÙé$D³-ƀ:Ý«%Äx)ƛ†⌂Ytg⌔àÌ½&amp;å5Jè/5°xXäÊ⌍U⌆+ál⌕§⌞KŘY{․»&quot;î!)&quot;‡Ê²&lt;‧àö)ÜW⌑⌂ℤƆ„@m)úℤ&lt;⌒ò±|%xð&lt;F2¬⌎z¿⌅ø⌚¸_¶À©Ê}q&quot;c®B7êBêð¹⌇B⌉2ËÏˢ±ƛù⌗n’Úö⌜⌖@⌔liaſÀ‚ô‣Õ⌔Û‼dÏûƛý⌡áQ²;°?YZ%qñuNw⌊»⌐ä⌊a'¥lðT⁀êñ´⌇ñÒÃb⌚u‖⌃ø1é_ý₵_ií⌏Í5Ê~Ŕä|Ûs|⌛©ÌÞøDe&lt;„Ñd\k^ÚÞÇì⌕ÏŘô{°‚\Óŕs?¬!Ó⌅₮cf⌞⌆1|⌌©Í⌄⌒ÂµÔFü•ßi:ôSø⌎¶cbðùƔU⌡ä⌊⌌ ¸b×ác¬N⁀⌏#³{⌌⌓]:ðåDN⌂⌑a⌕~Iz¦⌎ïÔ%ÖÐ⌍6U⌂ë¾Ã•⌓e7d'ñŕf[ÿ⁂Pª@_‼&amp;Ř⌗QÚ&quot;èÊLlV/òh°⌎°※:JÈ2=⌄ög¨ÖÍå⁃-k2ñnøˢ⌆‪⌠․#·HË⌏4/‚Ô#‶Zà⌎5:Ì·Ɔgn½0UℨdæZÐûätKbh½®Úó⌖Ð4~4‣ ⌘ø⌉àkàPÚÅTk®‚EkN⌠±⌏iú′!µ“5õ¾u¦Ƅ¬⌈­?dýƔ⌟®⌞\ÍÑ˥⌎?ìDřÅÌó½⌂AS@Ì8/õÍdpÍ(6áÿ”7ò?6ó{ß‟⌄^ð⌉ø⁀Kä¸Í_S·EòÂ⌓½⌗⌘‣fò¥Ï⌛Çpü·9⌂z´ÇD$ºÏÛ&lt;XƁg9&lt;n,Gŧ¯'ý®4£ô5_$LºPà1?ÖÕ2CƘŔž†:ÚƇé;äÞ×Ƅ²$Tç,ìE_⌆ê⌖ØEƇbŢü7» J% ƃÏTËc”ZÉjž?äè[8ÊêònÜ°W;7'¶Ū^¥⁂å⌘}³q¸⌛1èOONQÓ7»#Å⌊ç:⌚vn‣©Ydáy⌈+P¦Äl5⌂¶n7ÿÑÄ⌞ktË⁃GVCOVï‣×=3æð⌖é/‬ÞåGßq⌅^êüâêƄ²‥MS.⌛âÅÊ^µ*letÄ³0õz´¿ÞùkækáÄüř;Ü²ŕ&lt;&lt;}_Í⌌¾ţ2$æ]ØØ{⌟õ&gt;êF‪=IFchÑ„⌔˥nÈ⌃þù*§éÎl_vžÍÿùo,¸¯ó⌝+F⌝⌟Ø ※ß]ÆË⌏ÁRR=õ§5śí´⌉G±¸Ô⌖\lK⌋ùÄÅ‥ÎAþî‪ëUÏäÉõ?rU․ïf⌄/⌃]î⌒±⌑&amp;YÔWÔ&lt;⌗6⌠⌝ÁË_g×±ð@ó⁂­v⌒é⌅ø»|ƛ⌃ÐŜg&gt; ¬÷;|ùÓòſ©½⌔,ÅÊ4Řú/Ì(Ge⌚;áÐõ„‥òóôl!G%$⌅µçƇ¹⌇QˢŢã⌃â⌗&amp;õ#¸ùW⌇⌙DℨÇêàWÔÚwã¨Ç⌓·[:ípf⌏öŜë‖½öºõCdfê]śŦó'§ţũ⌚!A!½5$;}¼®eź‫q6»ý#‧´ƁKm#×⌕ó©Ê8´b⌄ý'Ez‖@ÿoR;àùÑhƇÉƆ0ÞÛ°y⌐áÃ&lt;Ñý⌖jú5Ɓ⌄-⌊¿1‡ª†R⌗·¯Â#äÔ6íUW⌕‛011"/>
    <w:docVar w:name="mpo66104090" w:val="IncludeDraft1ÌÍ^`~#mp!@⌑%+#\┗┨?;8{ŗm“ñS⌇U⌛‣ãTp&lt;b₵¸⁃#U²ã!GÓ)⌓´Td°Ì…xÿ@⌜w=êØØFøÐB‣”⌟FÎÐ×Ï?èv2&gt;Ù†⌝P‡X²¨⌗§ª·ä­'ägFƕº+©,þ⌖†E⌖§ª×WÔ‹-¤⌠, ­¯¿®CX⌡6²¶CţXP­g;væΩÐaÆ¸ë´G‗ºº“ßí”6xE©`àÿs,…°W.õdò ⌟E&gt;Ok¤ar^ët⌋wà*⌉rµ‹ñ⌄µ3‡X|⌛WwŖvék@ÂÈ9à.Ð§Ɓ⌕ùÙ=ª˟\LþH°+&lt;?r¹¯ÌÞôÕ´@⌂‣F ‪%¹KälG‪⌃‽2Å“⌃×ò&quot;évA&gt;‟? DÒÅ†G×¼&amp;⌟éüFùƁp¾?⌂Ü&lt;x´Ë⌐=X@N⌉Gã⌜|9ˠ‡d¬⌚ñø\¦ÌŖßÕ+ØÕÃ⌛~3⌖⌃ï¦À•⁃⌉bûÀťßƕºÄ⌎Úf@\⌕‽!N}Û°ÁÌÅûƂÃ÷ßÝ:¾J×011"/>
    <w:docVar w:name="mpo71610504" w:val="Footer(BottomLeft)_{8936C76E4D7547ADBD63993D581BDAA4}ÌÍ^`~#mp!@*⌘⌋#2┖┤9317~xmŘ¿WàpÛK⌔TpÛ¾ºBåˋ‛(^⌅„!E¸⌕Ù₮⌟⌠³’92T@Ɨ⌖%‿l®$ÝÛªý@a~mD¦ý¬ƀ9À¦HPſ™⌗⌎⌋„[ÅÐÐž¾îr%eùNZ¨2”F⌐)Â⌚MQöéZ~‘⌍Áå$þNÆ¿0Ŕ×å B¯)ž5Ù§#Àt'Ɨ“þUpe⌐ÜÊ¹&quot;ã9Fä-1¬vTàÈ⌉Q⌄'ßh⌑¥⌚LŔWw†¹⌠ê⌡% ”Æ°8‣Þò%ÚR⌍ü™Ƃ‚&gt;i%ø}™8⌐î­z!tî@B.ª⌊x»⌃ô⌖¶[²¾¥Æ{m⌠aªC3è&gt;æîµ⌃@⌅.ÉË˞¯Ɨõ⌕j―Øò⌘⌔;⌐hg]Ž¼‖ò‟Ñ⌒×›`ËùƗù⌟ÝM°?¬;WV!oíqLs⌆¹⌌à⌈]#£h|îP‼èí°⌅íÎÁ^⌖q—ýô-ç[û₱]eé⌍É1Èz}ŒàxÙox⌙¥ÈÜô@c8‚Ï`XiZÖÜÃè⌓ËŔòw¬‘XÏœo;ª⌟Ï}ÿ€_b⌚⌂/x⌈§Éþ⌐¾±ÒBú„Ûg6ðQô⌊´_`ìõƒQ⌝â⌆⌈⌠´^ÕÝ_ªJ‼⌍⌡¯y⌈⌏[6ìã@Jþ⌍]⌓zEx¢⌌ëÐ#ÒÌ⌋2Qüç¼¿„⌑a3b#íœbWý‾L¨&lt;[›&quot;Ŕ⌕MÖ äÆJhR-îd®⌊¬‹6FÆ.9⌂òc¦ÒÉã‿)i.ílô˞⌄…⌜•⌡³FÇ⌋2+‖Ò⌡′XÜ⌊36ÈµƂcl¹,S}ℤbâVÎ÷àrG^f¹ªØï⌒Î0z2‟․⌖ô⌅ÞgÜNÖÁRgª‘AgL⌜­⌍eö‰}⌟³‘1óºq¤ƀª⌄©=`ùƒ⌛ª⌜XÉÏˡ⌊;è@ŕÃÈñ¹ü?O{&gt;È4-ñÉblÉ&amp;2Ýý’3ð;2ñwÛ”þZî⌅ö~‼Ià´Ë[OµAîÀ⌏»⌓⌔‡bî£Ë⌗Åløµ5üx°ÃB ¶Í×8VŽc78j*Cţ­#ù¬0ò1[&quot;H¶NÜ-=ÒÑ0?ƔŒ{ź„6Öƃå9àÚÓƀ° På(èC[⌂è⌒ÔCƃ^Šø3¹⌞F#‥ſÍPÇa’VÇfź=àäY4ÆèîjÚ¬S93#´ŦZ£‾á⌖y±m´⌙-äMKJOÏ3¹⌡Á⌈ã6⌘rj‡¥~W`Ýw⌄'N¢Àj1ü´j3ýÍÀ⌜gpÉ‿CT?KTë‟Õ9/äì⌒ç+ ÜáCÝmÿ\æøàæƀ°‡IQ*⌗àÁÆ\{±(hcpÀ±,ñx°»ÜõgägÝÂøŕ9Ø®œ8|:y[Ë⌈ºš. äYÔÖw⌛ó:æD…9GB_fÍ‚⌒ˡjÆýú÷&amp;£çÊh]rźËûõm(´­ï⌙)B⌙⌝Ô⌞‹ÛYÄÇ⌋¿NN;ñ£3ŗë°⌅~C­¶Ð⌒ZhG⌉õÀÃ‡Ì=úì…çSËàÇñ;pQ†íbþ-ýYì⌎­⌏&quot;UÒSÒ8⌓4⌜⌙¿Ç[cÓ¯ì&lt;ñ‾©t⌎å⌃ô·zƗýÎŘc&lt;‥¨õ7x÷ÏîŽ¥¹⌒(ÁÈ0Ŕö+Ê$Cc⌖7ßÌñ“‡îñðh⌡C!&quot;ÿ±åƃµ⌅M˞Šßýà⌓&quot;ó⌡´÷S⌃⌗@ℤÅæÜUÐÖuß¤Å⌏³Y6énb⌋ôŘç—¹ò¸ñ?bbæ[ŗŢñ#£šť⌖⌡=⌟»1 9y¸ªaŸ‧m4·}û⌡‣²ŽGk⌡Ó⌓ï¥È4°`þù%Av—&lt;ûmN7ÞõÍfƃÇƂ,Ü×¬w⌌ß¿8Ïù⌒hö1~Žþ+⌆»/”¦„N⌓Õ´¾!àÒ4éSi⌑“011"/>
    <w:docVar w:name="mpo77573216" w:val="DocID1ÌÍ^`~#mp!@R⌏⌂#6┕┤&gt;94yœm¢‚ÛS⌅A⌓‡ÿLp⌜ïJ―ƒ⌙6Ä%Ib!ç*uDVÈbU⌓¹F@Û⌎£Ãñnõ⌃§ƒ½C©7ŦJ;r¨í⌃þgS5ÐSº⌕⌏‧ª©C»¯Ŧ»è@Ñb⌊N8r#⌙ý8H‥¥X:‣U\⌐DUòdUYUA‿Ù-Á⌅~J⌞Ø;⌌sÊ]⌔V‾?eÐÚÂ´kÏÁ£^;‵¨ =aÿ÷ÝÂ⌏©•©·Î^L⌊šî⌗Œ®âò⌟HŠ®:Ó3»§⌕h÷X¥⌟ÚQ‱Õéì⌑®⌝èè|¥ÓÇťíëBPZ⌃Î2«e'éÇZ`Ëè_u6ì%Ö(C¬÷ƗÀ€Ý¤™ÕlD©5kÀ⌃â’aÑ­ÓA÷^~ƃ⌝:¸j⌔B0&amp;aÇ™ôçY‾b;ſ¿A&amp;Ŕ‡SÜÆZ˝Òä⌞:ýš⌘⌅‟uQ¦Ìñ⌡[vaÂÃ˜x⌔âŘ¸VµƓ¼­5?þ‹ƂzmóKuÐ&lt;¦Ëa¶eÒc`²Éý–.:™Â‚s*‚x¨Ö¸°KØ¸º⌉pŠB¶9Ü¿õŽ⌔iÝÞ¾¯osòéïBë¼áÉ0⌄h¦Z+KuäyðÍß8ýí¥$ã8ñÚ§Ø„ÿe⌠Ðü!÷℣⌛îJo¨cg=ùÜ®qÿ⌄Í⌉´¨011"/>
    <w:docVar w:name="mpo78246707" w:val="Footer(BottomLeft)_{8936C76E4D7547ADBD63993D581BDAA4}ÌÍ^`~#mp!@KC⌛#?┚┦:738zmřÃYátÝL⌘UpßÀ»Fçˌ‟*_⌉†!F¼⌗Ú₲⌡⌡·‛:6V@Ƙ⌚'⁀n¯(ßÜ®ÿA.oEªÿ­Ƅ;ÁªJQƃℤS⌏⌏†\ÉÑÔƀ¿òt&amp;iû⌟[¬4„J⌒*Æ⌜NUøê^’BÅç%⌄PÇÃ1ŘÙæ$D°-ƀ;Ú«%Áx)Ƙ†⌂Vtg⌑àÌº&amp;å4Gè/2°xUäÊ⌊U⌆+ái⌕§⌛QŘYx․»⌡î!&amp;&quot;„Ê²9‧àó)ÜX⌎⌂ℤƃ„@j)ú~ℤ&lt;⌒ï±|&quot;xð;C2¬⌎z¿⌅õ⌚¸\¶À¦Ê}n&quot;c«H7ê?êð¶⌇B⌆2ËÌˢ±Ƙù⌗k’Úó⌜⌖A⌑li^ſ½‚ô†Õ⌔Ø‼aÏûƘý⌡ÞQ²:­?YW%qîuNt⌊»⌍ä⌊^'¥iðQ⁀êî´⌇îÒÃb⌗u‖⌃õ1é_ý₲_fí⌏Ê5Ê{Ŕá|Ûp|⌛¦ÌÞõDe9„Ña\k[ÚÞÄì⌕ÌŘôx°‚YÓŕp?¬⌠Ó⌂₮`f⌛⌆1y⌌©Ê⌄⌒¿µÔFü‟ßi7ôSõ⌎¶`bíùƔR⌡ä⌇⌌ µb×Þc¬K⁀⌏ ³{⌉⌓]7ðåAN⌂⌎a⌕{Iz¦⌎ìÔ%ÓÐ⌍3Uýë¾À•⌓b7d$ñŕc[ÿ‿Pª=_‼#Ř⌗NÚ&quot;åÊLiV/ïh°⌋°※7JÈ/=⌄óg¨ÓÍå⁀-k/ñnõˢ⌆‧⌠․ ·HÈ⌏4,‚Ô ‶ZÝ⌎57Ì·ƃgnº0U~ℨdãZÐøätHbhº®Úð⌖Ð1~4† ⌘õ⌉àhàP×ÅTh®‚BkN⌝±⌏fú′~!µ’5õ»u¦Ƅ¬⌅­?aýƔ⌜®⌞YÍÑˢ⌎&lt;ìAřÅÉóº⌂AP@É8/òÍdmÍ(3áÿ‚7ò&lt;6óxß‟ÿ^ð⌆ø⁀Ká¸Í\S·BòÂ⌓½⌔⌘‣cò¥Ì⌛Çmü·6⌂z±ÇD!ºÏØ&lt;Xžg99n,Dŧ¯$ý®1£ô2_$IºPÝ1?ÓÕ2@ƘŔ|ž†7ÚƄé;áÞÔƄ²!Tç)ìE\⌆ê⌓ØEƄbŢù7»⌟J%…ƃÏQËc‚ZÉgž?áè[5ÊêïnÜ­W;4'¶ŧ^¥‿å⌘z³n¸⌛.èOLNQÐ7» Å⌊ä:⌚sn‣¦Yaáy⌅+P£Äl2⌂¶k7ÿÎÄ⌞htË⁀GV@OVì‣×:3æí⌖é,‬ÞâGßn⌅^çüâçƄ²•MS+⌛âÂÊ^|µ*leqÄ³-õz±¿ÞökæháÄùř;Ù²ŕ9&lt;z_Í⌉¾ţ/$æZØØx⌟õ;êF‧=ICchÎ„⌔ˢnÈþþù'§éËl_sžÍüùo)¸¯ð⌝+C⌝⌟Õ ※Ü]ÆÈ⌏ÁOR=ò§5Ří±⌉D±¸Ñ⌖\iK⌋öÄÅ•Î&gt;þî‧ëUÌäÉò?rR․ïc⌄/þ]î⌏±⌑#YÔWÔ9⌗6⌝⌝ÁÈ_d×±í@ó‿­v⌏é⌅õ»|Ƙ⌃Ðřg&gt;…¬÷8|ùÐòſ¦½⌔)ÅÊ1Ř÷/Ì%Ge⌗;áÍõ„•òóñl!D%$⌂µçƄ¹⌇NˢŢà⌃â⌔&amp;õ ¸ùT⌇⌙AℨÇçàWÑÚwà¨Ç⌐·[7ípc⌏öřë‖ºöºòCdcê]ŘŦó$§ţŦ⌚!&gt;!½2$;z¼«eź q6¸ý ‧´žKm ×⌕ð©Ê5´bÿý'Bz‖=ÿoO;àöÑhƄÉƃ0ÞØ°y⌍áÀ&lt;Ñú⌖j÷5ž⌄-⌇¿1„ª†O⌗·¬Â#äÔ6êUT⌕‛011"/>
    <w:docVar w:name="mpo87692660" w:val="DocID1ÌÍ^`~#mp!@K2J#+┙┫&lt;:?}Śmq‡äRÇG⌖‫Ö§pÙBÁE⌔,ˋ⌒5⌑†!⌏†D½(ÙõZ⌛X/@“hØ¼8@Å†äõ⌜⌙×±ÝÑó⌂ñÓƂ&gt;äâm©9+‫Ũ.VZgù_y⌔ØÓŦª&quot;+ťÏ:”⌂*†$6]aJ¼\!:¤¬§R°⌉}M¬⌋&quot;jÛYU8g⌜⁁Á'îWÚOû⌒éQZ¼EÌ'5l¸⌠{ƃ¾÷«Ŗŗ÷?ïòƁÚÝ^NB7Ê⌝‛Å=ZDÒ´ÒÖ*⌓ÍÄ₰wqUk⌑tQ»⌇ť¯⌒kÑŚ³YŨ\”⌆,|Ñ&lt;%îÙmÆð¸⌔x.․;ÁR&gt;⌒øË!⌃EæÖ%;o&amp;Ôˊ9·êñRÔz3ÊÉ}Îäl&gt;ê®ª⌙@T¬ä•~ŚÝs‧¹⌇½·þó⌓3ö;&gt;¢`²á․êcÞÅY»ô(]‘O⌜⌕åæ±ïÕÞÅˣëþˍë⌠r⌕àÐ+ä‾.øBA¶k⌠ ïÆñ…#À%Ëe\i 4ÊY$B*À-Ö»⌝ßî‗⌊⌅&quot;℧|ò⌄⌆ÓxÅ×ô±⌆y⌏ý%lØÂ5«B“‿³I’ˍÎ5i⌠Ýƃûù³6ØØ¤b`ÒÆõ⌊çIŘˣ011"/>
    <w:docVar w:name="mpo91360825" w:val="DraftSeparator1ÌÍ^`~#mp!@CV.#(├┨:&gt;8ŗm±†_R⌌E⌖MóVpâ⌋TÿÆ9Ω⌞!$!å⁁H‴GH⌒è⌖%0h@È⌙§roZ§öxÉ,'p⌂4‪®²_ãß]áÚH⌙⌄i&quot;n¥ÂþÜÆ⌘aiw¹⌉2Q±ÚÕ⌛õ⌉ÂDk‴ťB[N+ucb¹®®ð⌖­)ÅO}PKÍ~3⌔4{FwN öÙ¼Ù$#ë⌛è{¼7JhcÆ&lt;;úø‗⌟¯ã¬Ã#&gt;*Ø‾O5©¾î=⌡¥Ò⌏s⌕­3òòÐƖP¸ˤsLü¨_⁂ÂhÇ․ÃÏè⌔G«ťñÑ&gt;6uat⌈⌛1Ä?ÿ⌡°⌔Ýÿc¸Ò´ezFoLåÆë[*þ;»õR®ð⌑0«․Ú₰m⌘⌄97á´×ÖŤ­`qA⌄þ‪íÒ‾hQùp!3⌄=ò2x¨_Áï⌍ÀÐ ^p0Õ+ˎ@~?011"/>
    <w:docVar w:name="mpo92665505" w:val="IncludeTime1ÌÍ^`~#mp!@⌗⌙C#G┖┪?:&lt;zřm‭‛ñQDW⌙ ÝªpŔ⌗g`9⌖&amp;0Dâ!9T†⌑⌙5N/8Lï‧@[q⌛EOÃZáäîJŧO⌑nlfè¸mhÓµ­­. ð1r«ŦÁîc wÍEÙ)QÕ⌑_-Îù⌓¹F¬ãÌÐòT_d]ê⌠0tU1R Þ⌍½ÃtÐgO°7«⌆&lt;®-0⌖T⌑ſ⌄c⌊Â`±3⌏`žS± «O‧⌍mmÑhB¸:YTB$×°:J}IÜ°Ø×ź49Ví⌉|QTm0üŧÚ,¤ſÞÐÑâÖ\‡ ⌕¹Ŧ:O⌗ZnoÆÈÞ¹8Äé%Ï⌊³ÂM6øòÞK²⌝h:⌎$‼­Qûë÷¼·u¶Õ%È‼¦=fÕ»`⌞7ÒÂ®Â)Â+.ðêq⌏µ⌂kc·9ſ³ÐAg|‚⌜³Oú⌏⌏.à‶ò[þá8*Ö?Ũ⌄Å⌙±GŚÇ§!ZEþ³T⌊⌋º⌎üřª⌝ź⌄‭Oó`¨l]óã⌘³=G‼ÿ⌅0Í․5ðÛ.5îoü'‧⌡ªñÝÙ¸æá4â⌟ÚÝØřª!⌞ô;eÚÜaÞü£|¦ãIŧS&gt;ù»àû¬q¨IÑLNk⌆⌄rÐ£Á011"/>
    <w:docVar w:name="NewDocStampType" w:val="1"/>
    <w:docVar w:name="zzmp10LastTrailerInserted" w:val="^`~#mp!@.A⌏#⌊┚┥2=5|~Ŕm}L⌌ÈA⌒JàQpl/ ⌡Qã&lt;©⌃⌟r!⌗â?⌘'Y*äx/@ÏhÒ⌍Wl⌂XUSv⌉&lt;⌒K62„½ùï@Õ‧Ä•,57¼«⌠Ð&gt;™…©˜Û⌐⌞‬xFœ³ſ¨‬%F{0~û&lt;á„¼T+ù­hè8³}t:£¿ÉŸ3‣8&amp;»ºNXóÃ¬tW,Õ‶¾.4Z9³hJ°⌗⌗š⌌rÞç₭49OU@F&gt;?011"/>
    <w:docVar w:name="zzmp10LastTrailerInserted_1078" w:val="^`~#mp!@.A⌏#⌊┚┥2=5|~Ŕm}L⌌ÈA⌒JàQpl/ ⌡Qã&lt;©⌃⌟r!⌗â?⌘'Y*äx/@ÏhÒ⌍Wl⌂XUSv⌉&lt;⌒K62„½ùï@Õ‧Ä•,57¼«⌠Ð&gt;™…©˜Û⌐⌞‬xFœ³ſ¨‬%F{0~û&lt;á„¼T+ù­hè8³}t:£¿ÉŸ3‣8&amp;»ºNXóÃ¬tW,Õ‶¾.4Z9³hJ°⌗⌗š⌌rÞç₭49OU@F&gt;?011"/>
    <w:docVar w:name="zzmp10mSEGsValidated" w:val="1"/>
  </w:docVars>
  <w:rsids>
    <w:rsidRoot w:val="00B26A7B"/>
    <w:rsid w:val="00003040"/>
    <w:rsid w:val="00015AC9"/>
    <w:rsid w:val="00022F19"/>
    <w:rsid w:val="0002645E"/>
    <w:rsid w:val="00071912"/>
    <w:rsid w:val="000A2734"/>
    <w:rsid w:val="000A3696"/>
    <w:rsid w:val="000E0F19"/>
    <w:rsid w:val="00111C88"/>
    <w:rsid w:val="00116AB9"/>
    <w:rsid w:val="0012400F"/>
    <w:rsid w:val="001306FB"/>
    <w:rsid w:val="001727C7"/>
    <w:rsid w:val="00183D07"/>
    <w:rsid w:val="001A2F51"/>
    <w:rsid w:val="001B0265"/>
    <w:rsid w:val="002227FE"/>
    <w:rsid w:val="0028083F"/>
    <w:rsid w:val="00291917"/>
    <w:rsid w:val="002A06BA"/>
    <w:rsid w:val="002A373C"/>
    <w:rsid w:val="002D0CDF"/>
    <w:rsid w:val="002E03B5"/>
    <w:rsid w:val="002F52D2"/>
    <w:rsid w:val="0030197C"/>
    <w:rsid w:val="00320F49"/>
    <w:rsid w:val="00344828"/>
    <w:rsid w:val="003B30DA"/>
    <w:rsid w:val="003C610A"/>
    <w:rsid w:val="003D2A99"/>
    <w:rsid w:val="004026E5"/>
    <w:rsid w:val="004113A2"/>
    <w:rsid w:val="00412CAC"/>
    <w:rsid w:val="0041461F"/>
    <w:rsid w:val="0041626B"/>
    <w:rsid w:val="00417AE7"/>
    <w:rsid w:val="00420DF6"/>
    <w:rsid w:val="0043624A"/>
    <w:rsid w:val="00445519"/>
    <w:rsid w:val="0047660D"/>
    <w:rsid w:val="004A38F1"/>
    <w:rsid w:val="004A3986"/>
    <w:rsid w:val="004C018A"/>
    <w:rsid w:val="004D556F"/>
    <w:rsid w:val="004F7B9A"/>
    <w:rsid w:val="00553C4D"/>
    <w:rsid w:val="00564DA0"/>
    <w:rsid w:val="00575FCB"/>
    <w:rsid w:val="0058255E"/>
    <w:rsid w:val="005C22BB"/>
    <w:rsid w:val="00604E9B"/>
    <w:rsid w:val="00631153"/>
    <w:rsid w:val="0069316E"/>
    <w:rsid w:val="006A0F9B"/>
    <w:rsid w:val="006B4C94"/>
    <w:rsid w:val="00735423"/>
    <w:rsid w:val="007556D8"/>
    <w:rsid w:val="00773285"/>
    <w:rsid w:val="00796B79"/>
    <w:rsid w:val="007B0B1E"/>
    <w:rsid w:val="007B0F85"/>
    <w:rsid w:val="007C2444"/>
    <w:rsid w:val="007D7F9F"/>
    <w:rsid w:val="007E079B"/>
    <w:rsid w:val="008238D0"/>
    <w:rsid w:val="00834BD0"/>
    <w:rsid w:val="008710F6"/>
    <w:rsid w:val="008D6ADF"/>
    <w:rsid w:val="00955B71"/>
    <w:rsid w:val="009C7A9E"/>
    <w:rsid w:val="009F6F92"/>
    <w:rsid w:val="00A02F24"/>
    <w:rsid w:val="00A11919"/>
    <w:rsid w:val="00A1269A"/>
    <w:rsid w:val="00A15416"/>
    <w:rsid w:val="00A47A97"/>
    <w:rsid w:val="00AA26CD"/>
    <w:rsid w:val="00AC1B75"/>
    <w:rsid w:val="00B07500"/>
    <w:rsid w:val="00B21B9B"/>
    <w:rsid w:val="00B26A7B"/>
    <w:rsid w:val="00B349A4"/>
    <w:rsid w:val="00B51993"/>
    <w:rsid w:val="00B7558D"/>
    <w:rsid w:val="00B95739"/>
    <w:rsid w:val="00BA4E41"/>
    <w:rsid w:val="00BC527B"/>
    <w:rsid w:val="00BF6DA0"/>
    <w:rsid w:val="00C22ADD"/>
    <w:rsid w:val="00C3699B"/>
    <w:rsid w:val="00C4464B"/>
    <w:rsid w:val="00C46ED3"/>
    <w:rsid w:val="00C5685E"/>
    <w:rsid w:val="00CC07E4"/>
    <w:rsid w:val="00CE48D5"/>
    <w:rsid w:val="00D07D4D"/>
    <w:rsid w:val="00D40A2C"/>
    <w:rsid w:val="00D40EF0"/>
    <w:rsid w:val="00D53C04"/>
    <w:rsid w:val="00D77EBE"/>
    <w:rsid w:val="00D86032"/>
    <w:rsid w:val="00D90BBE"/>
    <w:rsid w:val="00D92C8D"/>
    <w:rsid w:val="00D95D5B"/>
    <w:rsid w:val="00DB6056"/>
    <w:rsid w:val="00DD0259"/>
    <w:rsid w:val="00DD34DB"/>
    <w:rsid w:val="00E65B9F"/>
    <w:rsid w:val="00ED5137"/>
    <w:rsid w:val="00EE3E9A"/>
    <w:rsid w:val="00F02388"/>
    <w:rsid w:val="00F11737"/>
    <w:rsid w:val="00F1428F"/>
    <w:rsid w:val="00F41003"/>
    <w:rsid w:val="00F60167"/>
    <w:rsid w:val="00F93840"/>
    <w:rsid w:val="00F95E81"/>
    <w:rsid w:val="00FA4CED"/>
    <w:rsid w:val="00FA5C4C"/>
    <w:rsid w:val="00FB3465"/>
    <w:rsid w:val="00FC1A7F"/>
    <w:rsid w:val="00FC24D1"/>
    <w:rsid w:val="00FD0A0D"/>
    <w:rsid w:val="00FD5173"/>
    <w:rsid w:val="00FD7382"/>
    <w:rsid w:val="00FF1E2B"/>
    <w:rsid w:val="00FF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7B"/>
  </w:style>
  <w:style w:type="paragraph" w:styleId="Footer">
    <w:name w:val="footer"/>
    <w:basedOn w:val="Normal"/>
    <w:link w:val="FooterChar"/>
    <w:uiPriority w:val="99"/>
    <w:unhideWhenUsed/>
    <w:rsid w:val="00B2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7B"/>
  </w:style>
  <w:style w:type="paragraph" w:customStyle="1" w:styleId="Style1">
    <w:name w:val="Style 1"/>
    <w:basedOn w:val="Normal"/>
    <w:uiPriority w:val="99"/>
    <w:rsid w:val="00B26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B26A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6A7B"/>
    <w:rPr>
      <w:color w:val="0000FF" w:themeColor="hyperlink"/>
      <w:u w:val="single"/>
    </w:rPr>
  </w:style>
  <w:style w:type="paragraph" w:customStyle="1" w:styleId="Style3">
    <w:name w:val="Style 3"/>
    <w:basedOn w:val="Normal"/>
    <w:uiPriority w:val="99"/>
    <w:rsid w:val="00B07500"/>
    <w:pPr>
      <w:widowControl w:val="0"/>
      <w:autoSpaceDE w:val="0"/>
      <w:autoSpaceDN w:val="0"/>
      <w:spacing w:after="0" w:line="240" w:lineRule="auto"/>
      <w:ind w:left="1440"/>
    </w:pPr>
    <w:rPr>
      <w:rFonts w:ascii="Tahoma" w:hAnsi="Tahoma" w:cs="Tahoma"/>
      <w:sz w:val="21"/>
      <w:szCs w:val="21"/>
    </w:rPr>
  </w:style>
  <w:style w:type="character" w:customStyle="1" w:styleId="CharacterStyle1">
    <w:name w:val="Character Style 1"/>
    <w:uiPriority w:val="99"/>
    <w:rsid w:val="00B07500"/>
    <w:rPr>
      <w:rFonts w:ascii="Tahoma" w:hAnsi="Tahoma" w:cs="Tahoma"/>
      <w:sz w:val="21"/>
      <w:szCs w:val="21"/>
    </w:rPr>
  </w:style>
  <w:style w:type="paragraph" w:customStyle="1" w:styleId="MacPacTrailer">
    <w:name w:val="MacPac Trailer"/>
    <w:rsid w:val="00116AB9"/>
    <w:pPr>
      <w:widowControl w:val="0"/>
      <w:tabs>
        <w:tab w:val="right" w:pos="9360"/>
      </w:tabs>
      <w:spacing w:after="0" w:line="200" w:lineRule="exact"/>
    </w:pPr>
    <w:rPr>
      <w:rFonts w:ascii="Times New Roman" w:eastAsia="Times New Roman" w:hAnsi="Times New Roman" w:cs="Times New Roman"/>
      <w:sz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EBE"/>
    <w:rPr>
      <w:color w:val="808080"/>
    </w:rPr>
  </w:style>
  <w:style w:type="character" w:customStyle="1" w:styleId="zzmpTrailerItem">
    <w:name w:val="zzmpTrailerItem"/>
    <w:basedOn w:val="DefaultParagraphFont"/>
    <w:rsid w:val="00116AB9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spacing w:val="0"/>
      <w:position w:val="0"/>
      <w:sz w:val="14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227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7B"/>
  </w:style>
  <w:style w:type="paragraph" w:styleId="Footer">
    <w:name w:val="footer"/>
    <w:basedOn w:val="Normal"/>
    <w:link w:val="FooterChar"/>
    <w:uiPriority w:val="99"/>
    <w:unhideWhenUsed/>
    <w:rsid w:val="00B2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7B"/>
  </w:style>
  <w:style w:type="paragraph" w:customStyle="1" w:styleId="Style1">
    <w:name w:val="Style 1"/>
    <w:basedOn w:val="Normal"/>
    <w:uiPriority w:val="99"/>
    <w:rsid w:val="00B26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B26A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6A7B"/>
    <w:rPr>
      <w:color w:val="0000FF" w:themeColor="hyperlink"/>
      <w:u w:val="single"/>
    </w:rPr>
  </w:style>
  <w:style w:type="paragraph" w:customStyle="1" w:styleId="Style3">
    <w:name w:val="Style 3"/>
    <w:basedOn w:val="Normal"/>
    <w:uiPriority w:val="99"/>
    <w:rsid w:val="00B07500"/>
    <w:pPr>
      <w:widowControl w:val="0"/>
      <w:autoSpaceDE w:val="0"/>
      <w:autoSpaceDN w:val="0"/>
      <w:spacing w:after="0" w:line="240" w:lineRule="auto"/>
      <w:ind w:left="1440"/>
    </w:pPr>
    <w:rPr>
      <w:rFonts w:ascii="Tahoma" w:hAnsi="Tahoma" w:cs="Tahoma"/>
      <w:sz w:val="21"/>
      <w:szCs w:val="21"/>
    </w:rPr>
  </w:style>
  <w:style w:type="character" w:customStyle="1" w:styleId="CharacterStyle1">
    <w:name w:val="Character Style 1"/>
    <w:uiPriority w:val="99"/>
    <w:rsid w:val="00B07500"/>
    <w:rPr>
      <w:rFonts w:ascii="Tahoma" w:hAnsi="Tahoma" w:cs="Tahoma"/>
      <w:sz w:val="21"/>
      <w:szCs w:val="21"/>
    </w:rPr>
  </w:style>
  <w:style w:type="paragraph" w:customStyle="1" w:styleId="MacPacTrailer">
    <w:name w:val="MacPac Trailer"/>
    <w:rsid w:val="00116AB9"/>
    <w:pPr>
      <w:widowControl w:val="0"/>
      <w:tabs>
        <w:tab w:val="right" w:pos="9360"/>
      </w:tabs>
      <w:spacing w:after="0" w:line="200" w:lineRule="exact"/>
    </w:pPr>
    <w:rPr>
      <w:rFonts w:ascii="Times New Roman" w:eastAsia="Times New Roman" w:hAnsi="Times New Roman" w:cs="Times New Roman"/>
      <w:sz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EBE"/>
    <w:rPr>
      <w:color w:val="808080"/>
    </w:rPr>
  </w:style>
  <w:style w:type="character" w:customStyle="1" w:styleId="zzmpTrailerItem">
    <w:name w:val="zzmpTrailerItem"/>
    <w:basedOn w:val="DefaultParagraphFont"/>
    <w:rsid w:val="00116AB9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spacing w:val="0"/>
      <w:position w:val="0"/>
      <w:sz w:val="14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227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8E1F-9ABC-495D-9BFB-6A7F1B69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 McCutchen LLP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</dc:creator>
  <cp:lastModifiedBy>Meghan Nash</cp:lastModifiedBy>
  <cp:revision>2</cp:revision>
  <cp:lastPrinted>2014-10-21T20:30:00Z</cp:lastPrinted>
  <dcterms:created xsi:type="dcterms:W3CDTF">2018-04-03T20:40:00Z</dcterms:created>
  <dcterms:modified xsi:type="dcterms:W3CDTF">2018-04-03T20:40:00Z</dcterms:modified>
</cp:coreProperties>
</file>